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AE59" w14:textId="77777777" w:rsidR="00657D4D" w:rsidRDefault="00BE5190" w:rsidP="00BE5190">
      <w:pPr>
        <w:jc w:val="center"/>
        <w:rPr>
          <w:rFonts w:ascii="Arial" w:hAnsi="Arial" w:cs="Arial"/>
          <w:sz w:val="24"/>
          <w:szCs w:val="24"/>
        </w:rPr>
      </w:pPr>
      <w:r>
        <w:rPr>
          <w:rFonts w:ascii="Arial" w:hAnsi="Arial" w:cs="Arial"/>
          <w:sz w:val="24"/>
          <w:szCs w:val="24"/>
        </w:rPr>
        <w:t>AAUW Ashland Board Meeting</w:t>
      </w:r>
    </w:p>
    <w:p w14:paraId="402A7382" w14:textId="77777777" w:rsidR="00BE5190" w:rsidRDefault="005F3667" w:rsidP="00BE5190">
      <w:pPr>
        <w:jc w:val="center"/>
        <w:rPr>
          <w:rFonts w:ascii="Arial" w:hAnsi="Arial" w:cs="Arial"/>
          <w:sz w:val="24"/>
          <w:szCs w:val="24"/>
        </w:rPr>
      </w:pPr>
      <w:r>
        <w:rPr>
          <w:rFonts w:ascii="Arial" w:hAnsi="Arial" w:cs="Arial"/>
          <w:sz w:val="24"/>
          <w:szCs w:val="24"/>
        </w:rPr>
        <w:t>September 22,</w:t>
      </w:r>
      <w:r w:rsidR="00BE5190">
        <w:rPr>
          <w:rFonts w:ascii="Arial" w:hAnsi="Arial" w:cs="Arial"/>
          <w:sz w:val="24"/>
          <w:szCs w:val="24"/>
        </w:rPr>
        <w:t xml:space="preserve"> 2025</w:t>
      </w:r>
    </w:p>
    <w:p w14:paraId="379E20B6" w14:textId="77777777" w:rsidR="005F640B" w:rsidRDefault="00BE5190" w:rsidP="00BE5190">
      <w:pPr>
        <w:rPr>
          <w:rFonts w:ascii="Arial" w:hAnsi="Arial" w:cs="Arial"/>
          <w:sz w:val="24"/>
          <w:szCs w:val="24"/>
        </w:rPr>
      </w:pPr>
      <w:r>
        <w:rPr>
          <w:rFonts w:ascii="Arial" w:hAnsi="Arial" w:cs="Arial"/>
          <w:sz w:val="24"/>
          <w:szCs w:val="24"/>
        </w:rPr>
        <w:t xml:space="preserve">Present: Susan Jain, Gail Engblom, Penny Little, Bessie Azari, Fran </w:t>
      </w:r>
      <w:r w:rsidR="005F640B">
        <w:rPr>
          <w:rFonts w:ascii="Arial" w:hAnsi="Arial" w:cs="Arial"/>
          <w:sz w:val="24"/>
          <w:szCs w:val="24"/>
        </w:rPr>
        <w:t>Adams</w:t>
      </w:r>
      <w:r>
        <w:rPr>
          <w:rFonts w:ascii="Arial" w:hAnsi="Arial" w:cs="Arial"/>
          <w:sz w:val="24"/>
          <w:szCs w:val="24"/>
        </w:rPr>
        <w:t>, Regina Ay</w:t>
      </w:r>
      <w:r w:rsidR="005F640B">
        <w:rPr>
          <w:rFonts w:ascii="Arial" w:hAnsi="Arial" w:cs="Arial"/>
          <w:sz w:val="24"/>
          <w:szCs w:val="24"/>
        </w:rPr>
        <w:t>a</w:t>
      </w:r>
      <w:r>
        <w:rPr>
          <w:rFonts w:ascii="Arial" w:hAnsi="Arial" w:cs="Arial"/>
          <w:sz w:val="24"/>
          <w:szCs w:val="24"/>
        </w:rPr>
        <w:t>rs, Cathe Ledford,</w:t>
      </w:r>
      <w:r w:rsidR="00663F51">
        <w:rPr>
          <w:rFonts w:ascii="Arial" w:hAnsi="Arial" w:cs="Arial"/>
          <w:sz w:val="24"/>
          <w:szCs w:val="24"/>
        </w:rPr>
        <w:t xml:space="preserve"> </w:t>
      </w:r>
      <w:r w:rsidR="005F640B">
        <w:rPr>
          <w:rFonts w:ascii="Arial" w:hAnsi="Arial" w:cs="Arial"/>
          <w:sz w:val="24"/>
          <w:szCs w:val="24"/>
        </w:rPr>
        <w:t xml:space="preserve">Marianne Werner, Elaine Hamlin, Carryl Breon, Beth </w:t>
      </w:r>
      <w:r w:rsidR="00663F51">
        <w:rPr>
          <w:rFonts w:ascii="Arial" w:hAnsi="Arial" w:cs="Arial"/>
          <w:sz w:val="24"/>
          <w:szCs w:val="24"/>
        </w:rPr>
        <w:t>Rubin, Sandra</w:t>
      </w:r>
      <w:r w:rsidR="005F640B">
        <w:rPr>
          <w:rFonts w:ascii="Arial" w:hAnsi="Arial" w:cs="Arial"/>
          <w:sz w:val="24"/>
          <w:szCs w:val="24"/>
        </w:rPr>
        <w:t xml:space="preserve"> Coyner.</w:t>
      </w:r>
    </w:p>
    <w:p w14:paraId="4859C1D4" w14:textId="77777777" w:rsidR="00BE5190" w:rsidRDefault="00BE5190" w:rsidP="00BE5190">
      <w:pPr>
        <w:rPr>
          <w:rFonts w:ascii="Arial" w:hAnsi="Arial" w:cs="Arial"/>
          <w:sz w:val="24"/>
          <w:szCs w:val="24"/>
        </w:rPr>
      </w:pPr>
      <w:r>
        <w:rPr>
          <w:rFonts w:ascii="Arial" w:hAnsi="Arial" w:cs="Arial"/>
          <w:sz w:val="24"/>
          <w:szCs w:val="24"/>
        </w:rPr>
        <w:t>Meeting began at 4:</w:t>
      </w:r>
      <w:r w:rsidR="001444F9">
        <w:rPr>
          <w:rFonts w:ascii="Arial" w:hAnsi="Arial" w:cs="Arial"/>
          <w:sz w:val="24"/>
          <w:szCs w:val="24"/>
        </w:rPr>
        <w:t>05</w:t>
      </w:r>
      <w:r>
        <w:rPr>
          <w:rFonts w:ascii="Arial" w:hAnsi="Arial" w:cs="Arial"/>
          <w:sz w:val="24"/>
          <w:szCs w:val="24"/>
        </w:rPr>
        <w:t xml:space="preserve"> </w:t>
      </w:r>
      <w:r w:rsidR="002F3F54">
        <w:rPr>
          <w:rFonts w:ascii="Arial" w:hAnsi="Arial" w:cs="Arial"/>
          <w:sz w:val="24"/>
          <w:szCs w:val="24"/>
        </w:rPr>
        <w:t>p.m.</w:t>
      </w:r>
    </w:p>
    <w:p w14:paraId="366DC872" w14:textId="77777777" w:rsidR="001444F9" w:rsidRDefault="001444F9" w:rsidP="00BE5190">
      <w:pPr>
        <w:rPr>
          <w:rFonts w:ascii="Arial" w:hAnsi="Arial" w:cs="Arial"/>
          <w:sz w:val="24"/>
          <w:szCs w:val="24"/>
        </w:rPr>
      </w:pPr>
      <w:r>
        <w:rPr>
          <w:rFonts w:ascii="Arial" w:hAnsi="Arial" w:cs="Arial"/>
          <w:sz w:val="24"/>
          <w:szCs w:val="24"/>
        </w:rPr>
        <w:t>August meeting minutes approved with corrections.</w:t>
      </w:r>
    </w:p>
    <w:p w14:paraId="2CAF7C81" w14:textId="77777777" w:rsidR="00BE5190" w:rsidRDefault="001444F9" w:rsidP="00BE5190">
      <w:pPr>
        <w:rPr>
          <w:rFonts w:ascii="Arial" w:hAnsi="Arial" w:cs="Arial"/>
          <w:sz w:val="28"/>
          <w:szCs w:val="28"/>
        </w:rPr>
      </w:pPr>
      <w:r>
        <w:rPr>
          <w:rFonts w:ascii="Arial" w:hAnsi="Arial" w:cs="Arial"/>
          <w:sz w:val="28"/>
          <w:szCs w:val="28"/>
        </w:rPr>
        <w:t>Update from the SOU-RCC Scholarship Committee</w:t>
      </w:r>
    </w:p>
    <w:p w14:paraId="63483874" w14:textId="77777777" w:rsidR="001444F9" w:rsidRPr="001444F9" w:rsidRDefault="001444F9" w:rsidP="00BE5190">
      <w:pPr>
        <w:rPr>
          <w:rFonts w:ascii="Arial" w:hAnsi="Arial" w:cs="Arial"/>
          <w:sz w:val="24"/>
          <w:szCs w:val="24"/>
        </w:rPr>
      </w:pPr>
      <w:r>
        <w:rPr>
          <w:rFonts w:ascii="Arial" w:hAnsi="Arial" w:cs="Arial"/>
          <w:sz w:val="28"/>
          <w:szCs w:val="28"/>
        </w:rPr>
        <w:tab/>
      </w:r>
      <w:r>
        <w:rPr>
          <w:rFonts w:ascii="Arial" w:hAnsi="Arial" w:cs="Arial"/>
          <w:sz w:val="24"/>
          <w:szCs w:val="24"/>
        </w:rPr>
        <w:t xml:space="preserve">Beth Rubin gave an update on the process. There is a Scholarship </w:t>
      </w:r>
      <w:r w:rsidR="00D92F6E">
        <w:rPr>
          <w:rFonts w:ascii="Arial" w:hAnsi="Arial" w:cs="Arial"/>
          <w:sz w:val="24"/>
          <w:szCs w:val="24"/>
        </w:rPr>
        <w:t xml:space="preserve">Selection </w:t>
      </w:r>
      <w:r>
        <w:rPr>
          <w:rFonts w:ascii="Arial" w:hAnsi="Arial" w:cs="Arial"/>
          <w:sz w:val="24"/>
          <w:szCs w:val="24"/>
        </w:rPr>
        <w:t xml:space="preserve">Committee and a </w:t>
      </w:r>
      <w:r w:rsidR="00D92F6E">
        <w:rPr>
          <w:rFonts w:ascii="Arial" w:hAnsi="Arial" w:cs="Arial"/>
          <w:sz w:val="24"/>
          <w:szCs w:val="24"/>
        </w:rPr>
        <w:t>Scholarship Fund Raising</w:t>
      </w:r>
      <w:r>
        <w:rPr>
          <w:rFonts w:ascii="Arial" w:hAnsi="Arial" w:cs="Arial"/>
          <w:sz w:val="24"/>
          <w:szCs w:val="24"/>
        </w:rPr>
        <w:t xml:space="preserve"> Committee. The Committee reviewed the applications. Each was read by three people and a rubric was used. It is specific and will be emailed to the Board for information. This year four scholarships were awarded to RCC students and three to SOU students. There is approximately $4</w:t>
      </w:r>
      <w:r w:rsidR="00DE7D75">
        <w:rPr>
          <w:rFonts w:ascii="Arial" w:hAnsi="Arial" w:cs="Arial"/>
          <w:sz w:val="24"/>
          <w:szCs w:val="24"/>
        </w:rPr>
        <w:t>5</w:t>
      </w:r>
      <w:r>
        <w:rPr>
          <w:rFonts w:ascii="Arial" w:hAnsi="Arial" w:cs="Arial"/>
          <w:sz w:val="24"/>
          <w:szCs w:val="24"/>
        </w:rPr>
        <w:t>,</w:t>
      </w:r>
      <w:r w:rsidR="00440B08">
        <w:rPr>
          <w:rFonts w:ascii="Arial" w:hAnsi="Arial" w:cs="Arial"/>
          <w:sz w:val="24"/>
          <w:szCs w:val="24"/>
        </w:rPr>
        <w:t>5</w:t>
      </w:r>
      <w:r>
        <w:rPr>
          <w:rFonts w:ascii="Arial" w:hAnsi="Arial" w:cs="Arial"/>
          <w:sz w:val="24"/>
          <w:szCs w:val="24"/>
        </w:rPr>
        <w:t xml:space="preserve">00 to distribute and the </w:t>
      </w:r>
      <w:r w:rsidR="00D92F6E">
        <w:rPr>
          <w:rFonts w:ascii="Arial" w:hAnsi="Arial" w:cs="Arial"/>
          <w:sz w:val="24"/>
          <w:szCs w:val="24"/>
        </w:rPr>
        <w:t>C</w:t>
      </w:r>
      <w:r>
        <w:rPr>
          <w:rFonts w:ascii="Arial" w:hAnsi="Arial" w:cs="Arial"/>
          <w:sz w:val="24"/>
          <w:szCs w:val="24"/>
        </w:rPr>
        <w:t>ommittee will decide the amount each student will receive.</w:t>
      </w:r>
    </w:p>
    <w:p w14:paraId="64AAA0F1" w14:textId="77777777" w:rsidR="00BE5190" w:rsidRDefault="00BE5190" w:rsidP="00BE5190">
      <w:pPr>
        <w:rPr>
          <w:rFonts w:ascii="Arial" w:hAnsi="Arial" w:cs="Arial"/>
          <w:sz w:val="24"/>
          <w:szCs w:val="24"/>
        </w:rPr>
      </w:pPr>
      <w:r>
        <w:rPr>
          <w:rFonts w:ascii="Arial" w:hAnsi="Arial" w:cs="Arial"/>
          <w:sz w:val="28"/>
          <w:szCs w:val="28"/>
        </w:rPr>
        <w:t>Debriefs and Updates</w:t>
      </w:r>
    </w:p>
    <w:p w14:paraId="00ED1F7C" w14:textId="77777777" w:rsidR="001444F9" w:rsidRDefault="00AC1F73" w:rsidP="001444F9">
      <w:pPr>
        <w:ind w:left="720"/>
        <w:rPr>
          <w:rFonts w:ascii="Arial" w:hAnsi="Arial" w:cs="Arial"/>
          <w:sz w:val="24"/>
          <w:szCs w:val="24"/>
        </w:rPr>
      </w:pPr>
      <w:r w:rsidRPr="00AC1F73">
        <w:rPr>
          <w:rFonts w:ascii="Arial" w:hAnsi="Arial" w:cs="Arial"/>
          <w:b/>
          <w:i/>
          <w:sz w:val="24"/>
          <w:szCs w:val="24"/>
        </w:rPr>
        <w:t>Motion</w:t>
      </w:r>
      <w:r>
        <w:rPr>
          <w:rFonts w:ascii="Arial" w:hAnsi="Arial" w:cs="Arial"/>
          <w:sz w:val="24"/>
          <w:szCs w:val="24"/>
        </w:rPr>
        <w:t xml:space="preserve">: Made by </w:t>
      </w:r>
      <w:r w:rsidR="00610533">
        <w:rPr>
          <w:rFonts w:ascii="Arial" w:hAnsi="Arial" w:cs="Arial"/>
          <w:sz w:val="24"/>
          <w:szCs w:val="24"/>
        </w:rPr>
        <w:t>Cathe</w:t>
      </w:r>
      <w:r>
        <w:rPr>
          <w:rFonts w:ascii="Arial" w:hAnsi="Arial" w:cs="Arial"/>
          <w:sz w:val="24"/>
          <w:szCs w:val="24"/>
        </w:rPr>
        <w:t xml:space="preserve"> and seconded by</w:t>
      </w:r>
      <w:r w:rsidR="001444F9">
        <w:rPr>
          <w:rFonts w:ascii="Arial" w:hAnsi="Arial" w:cs="Arial"/>
          <w:sz w:val="24"/>
          <w:szCs w:val="24"/>
        </w:rPr>
        <w:t xml:space="preserve"> Regina</w:t>
      </w:r>
      <w:r w:rsidR="00F875E7">
        <w:rPr>
          <w:rFonts w:ascii="Arial" w:hAnsi="Arial" w:cs="Arial"/>
          <w:sz w:val="24"/>
          <w:szCs w:val="24"/>
        </w:rPr>
        <w:t>.</w:t>
      </w:r>
      <w:r>
        <w:rPr>
          <w:rFonts w:ascii="Arial" w:hAnsi="Arial" w:cs="Arial"/>
          <w:sz w:val="24"/>
          <w:szCs w:val="24"/>
        </w:rPr>
        <w:t xml:space="preserve"> </w:t>
      </w:r>
      <w:r w:rsidR="001444F9">
        <w:rPr>
          <w:rFonts w:ascii="Arial" w:hAnsi="Arial" w:cs="Arial"/>
          <w:sz w:val="24"/>
          <w:szCs w:val="24"/>
        </w:rPr>
        <w:t xml:space="preserve"> Incorporate the </w:t>
      </w:r>
      <w:r w:rsidR="007D0D6A">
        <w:rPr>
          <w:rFonts w:ascii="Arial" w:hAnsi="Arial" w:cs="Arial"/>
          <w:sz w:val="24"/>
          <w:szCs w:val="24"/>
        </w:rPr>
        <w:t>gains</w:t>
      </w:r>
      <w:r w:rsidR="001444F9">
        <w:rPr>
          <w:rFonts w:ascii="Arial" w:hAnsi="Arial" w:cs="Arial"/>
          <w:sz w:val="24"/>
          <w:szCs w:val="24"/>
        </w:rPr>
        <w:t xml:space="preserve"> from the Vanguard account every three months into the general branch funds.</w:t>
      </w:r>
    </w:p>
    <w:p w14:paraId="23DD9B09" w14:textId="77777777" w:rsidR="001444F9" w:rsidRDefault="008050B6" w:rsidP="001444F9">
      <w:pPr>
        <w:ind w:left="720"/>
        <w:rPr>
          <w:rFonts w:ascii="Arial" w:hAnsi="Arial" w:cs="Arial"/>
          <w:sz w:val="24"/>
          <w:szCs w:val="24"/>
        </w:rPr>
      </w:pPr>
      <w:r>
        <w:rPr>
          <w:rFonts w:ascii="Arial" w:hAnsi="Arial" w:cs="Arial"/>
          <w:sz w:val="24"/>
          <w:szCs w:val="24"/>
        </w:rPr>
        <w:t>Motion: Passed</w:t>
      </w:r>
      <w:r w:rsidR="001444F9">
        <w:rPr>
          <w:rFonts w:ascii="Arial" w:hAnsi="Arial" w:cs="Arial"/>
          <w:sz w:val="24"/>
          <w:szCs w:val="24"/>
        </w:rPr>
        <w:t>.</w:t>
      </w:r>
    </w:p>
    <w:p w14:paraId="07916A96" w14:textId="77777777" w:rsidR="00F560A6" w:rsidRPr="00F560A6" w:rsidRDefault="001444F9" w:rsidP="00F560A6">
      <w:pPr>
        <w:ind w:left="720"/>
        <w:rPr>
          <w:rFonts w:ascii="Arial" w:eastAsia="Times New Roman" w:hAnsi="Arial" w:cs="Arial"/>
          <w:sz w:val="24"/>
          <w:szCs w:val="24"/>
        </w:rPr>
      </w:pPr>
      <w:r>
        <w:rPr>
          <w:rFonts w:ascii="Arial" w:hAnsi="Arial" w:cs="Arial"/>
          <w:b/>
          <w:i/>
          <w:sz w:val="24"/>
          <w:szCs w:val="24"/>
        </w:rPr>
        <w:t>Motion:</w:t>
      </w:r>
      <w:r w:rsidR="008050B6">
        <w:rPr>
          <w:rFonts w:ascii="Arial" w:hAnsi="Arial" w:cs="Arial"/>
          <w:sz w:val="24"/>
          <w:szCs w:val="24"/>
        </w:rPr>
        <w:t xml:space="preserve"> Made by </w:t>
      </w:r>
      <w:r w:rsidR="00610533">
        <w:rPr>
          <w:rFonts w:ascii="Arial" w:hAnsi="Arial" w:cs="Arial"/>
          <w:sz w:val="24"/>
          <w:szCs w:val="24"/>
        </w:rPr>
        <w:t>Cathe</w:t>
      </w:r>
      <w:r w:rsidR="008050B6">
        <w:rPr>
          <w:rFonts w:ascii="Arial" w:hAnsi="Arial" w:cs="Arial"/>
          <w:sz w:val="24"/>
          <w:szCs w:val="24"/>
        </w:rPr>
        <w:t xml:space="preserve"> and seconded by Carr</w:t>
      </w:r>
      <w:r w:rsidR="00F875E7">
        <w:rPr>
          <w:rFonts w:ascii="Arial" w:hAnsi="Arial" w:cs="Arial"/>
          <w:sz w:val="24"/>
          <w:szCs w:val="24"/>
        </w:rPr>
        <w:t>y</w:t>
      </w:r>
      <w:r w:rsidR="008050B6">
        <w:rPr>
          <w:rFonts w:ascii="Arial" w:hAnsi="Arial" w:cs="Arial"/>
          <w:sz w:val="24"/>
          <w:szCs w:val="24"/>
        </w:rPr>
        <w:t xml:space="preserve">l. </w:t>
      </w:r>
      <w:r w:rsidR="00F560A6" w:rsidRPr="00F560A6">
        <w:rPr>
          <w:rFonts w:ascii="Arial" w:eastAsia="Times New Roman" w:hAnsi="Arial" w:cs="Arial"/>
          <w:sz w:val="24"/>
          <w:szCs w:val="24"/>
        </w:rPr>
        <w:t>Frances Adams and Penny Little are to be authorized signatories on the Vanguard accounts and all prior signatories are to be removed.</w:t>
      </w:r>
    </w:p>
    <w:p w14:paraId="70B2B1F3" w14:textId="77777777" w:rsidR="008050B6" w:rsidRPr="00F560A6" w:rsidRDefault="008050B6" w:rsidP="00F560A6">
      <w:pPr>
        <w:ind w:firstLine="720"/>
        <w:rPr>
          <w:rFonts w:ascii="Times New Roman" w:eastAsia="Times New Roman" w:hAnsi="Times New Roman" w:cs="Times New Roman"/>
          <w:sz w:val="24"/>
          <w:szCs w:val="24"/>
        </w:rPr>
      </w:pPr>
      <w:r>
        <w:rPr>
          <w:rFonts w:ascii="Arial" w:hAnsi="Arial" w:cs="Arial"/>
          <w:sz w:val="24"/>
          <w:szCs w:val="24"/>
        </w:rPr>
        <w:t>Motion: Passed</w:t>
      </w:r>
    </w:p>
    <w:p w14:paraId="1261BB57" w14:textId="77777777" w:rsidR="008050B6" w:rsidRDefault="008050B6" w:rsidP="001444F9">
      <w:pPr>
        <w:ind w:left="720"/>
        <w:rPr>
          <w:rFonts w:ascii="Arial" w:hAnsi="Arial" w:cs="Arial"/>
          <w:sz w:val="24"/>
          <w:szCs w:val="24"/>
        </w:rPr>
      </w:pPr>
      <w:r w:rsidRPr="008050B6">
        <w:rPr>
          <w:rFonts w:ascii="Arial" w:hAnsi="Arial" w:cs="Arial"/>
          <w:b/>
          <w:sz w:val="24"/>
          <w:szCs w:val="24"/>
        </w:rPr>
        <w:t>Board Update</w:t>
      </w:r>
      <w:r>
        <w:rPr>
          <w:rFonts w:ascii="Arial" w:hAnsi="Arial" w:cs="Arial"/>
          <w:sz w:val="24"/>
          <w:szCs w:val="24"/>
        </w:rPr>
        <w:t xml:space="preserve">: Welcome our new Fundraising </w:t>
      </w:r>
      <w:r w:rsidR="00610533">
        <w:rPr>
          <w:rFonts w:ascii="Arial" w:hAnsi="Arial" w:cs="Arial"/>
          <w:sz w:val="24"/>
          <w:szCs w:val="24"/>
        </w:rPr>
        <w:t>Chair</w:t>
      </w:r>
      <w:r>
        <w:rPr>
          <w:rFonts w:ascii="Arial" w:hAnsi="Arial" w:cs="Arial"/>
          <w:sz w:val="24"/>
          <w:szCs w:val="24"/>
        </w:rPr>
        <w:t>, Marianne Werner</w:t>
      </w:r>
      <w:r w:rsidR="00663F51">
        <w:rPr>
          <w:rFonts w:ascii="Arial" w:hAnsi="Arial" w:cs="Arial"/>
          <w:sz w:val="24"/>
          <w:szCs w:val="24"/>
        </w:rPr>
        <w:t>.</w:t>
      </w:r>
    </w:p>
    <w:p w14:paraId="4A5CC4CF" w14:textId="77777777" w:rsidR="00663F51" w:rsidRPr="00663F51" w:rsidRDefault="00663F51" w:rsidP="001444F9">
      <w:pPr>
        <w:ind w:left="720"/>
        <w:rPr>
          <w:rFonts w:ascii="Arial" w:hAnsi="Arial" w:cs="Arial"/>
          <w:sz w:val="24"/>
          <w:szCs w:val="24"/>
        </w:rPr>
      </w:pPr>
      <w:r>
        <w:rPr>
          <w:rFonts w:ascii="Arial" w:hAnsi="Arial" w:cs="Arial"/>
          <w:sz w:val="24"/>
          <w:szCs w:val="24"/>
        </w:rPr>
        <w:t>October 24</w:t>
      </w:r>
      <w:r w:rsidRPr="00663F51">
        <w:rPr>
          <w:rFonts w:ascii="Arial" w:hAnsi="Arial" w:cs="Arial"/>
          <w:sz w:val="24"/>
          <w:szCs w:val="24"/>
          <w:vertAlign w:val="superscript"/>
        </w:rPr>
        <w:t>th</w:t>
      </w:r>
      <w:r>
        <w:rPr>
          <w:rFonts w:ascii="Arial" w:hAnsi="Arial" w:cs="Arial"/>
          <w:sz w:val="24"/>
          <w:szCs w:val="24"/>
        </w:rPr>
        <w:t xml:space="preserve"> there will be work party to stuff envelopes to be mailed to members for </w:t>
      </w:r>
      <w:r w:rsidR="00F875E7">
        <w:rPr>
          <w:rFonts w:ascii="Arial" w:hAnsi="Arial" w:cs="Arial"/>
          <w:sz w:val="24"/>
          <w:szCs w:val="24"/>
        </w:rPr>
        <w:t xml:space="preserve">the </w:t>
      </w:r>
      <w:r>
        <w:rPr>
          <w:rFonts w:ascii="Arial" w:hAnsi="Arial" w:cs="Arial"/>
          <w:sz w:val="24"/>
          <w:szCs w:val="24"/>
        </w:rPr>
        <w:t>scholarship donation request.</w:t>
      </w:r>
    </w:p>
    <w:p w14:paraId="63F7089F" w14:textId="77777777" w:rsidR="008050B6" w:rsidRPr="008050B6" w:rsidRDefault="008050B6" w:rsidP="001444F9">
      <w:pPr>
        <w:ind w:left="720"/>
        <w:rPr>
          <w:rFonts w:ascii="Arial" w:hAnsi="Arial" w:cs="Arial"/>
          <w:sz w:val="24"/>
          <w:szCs w:val="24"/>
        </w:rPr>
      </w:pPr>
      <w:r>
        <w:rPr>
          <w:rFonts w:ascii="Arial" w:hAnsi="Arial" w:cs="Arial"/>
          <w:b/>
          <w:sz w:val="24"/>
          <w:szCs w:val="24"/>
        </w:rPr>
        <w:t xml:space="preserve">Date Reminders: </w:t>
      </w:r>
      <w:r>
        <w:rPr>
          <w:rFonts w:ascii="Arial" w:hAnsi="Arial" w:cs="Arial"/>
          <w:sz w:val="24"/>
          <w:szCs w:val="24"/>
        </w:rPr>
        <w:t>Big Ideas (10/7), Celebration of Scholars (10/23), October Monthly Meeting (10/18), Attainable Housing Forum (11/9 TBC), Holiday Party (12/6)</w:t>
      </w:r>
    </w:p>
    <w:p w14:paraId="1712AA49" w14:textId="77777777" w:rsidR="008050B6" w:rsidRDefault="008050B6" w:rsidP="00B8557F">
      <w:pPr>
        <w:rPr>
          <w:rFonts w:ascii="Arial" w:hAnsi="Arial" w:cs="Arial"/>
          <w:sz w:val="28"/>
          <w:szCs w:val="28"/>
        </w:rPr>
      </w:pPr>
      <w:r>
        <w:rPr>
          <w:rFonts w:ascii="Arial" w:hAnsi="Arial" w:cs="Arial"/>
          <w:sz w:val="28"/>
          <w:szCs w:val="28"/>
        </w:rPr>
        <w:t>Financial Update</w:t>
      </w:r>
    </w:p>
    <w:p w14:paraId="421B62EC" w14:textId="77777777" w:rsidR="008050B6" w:rsidRDefault="008050B6" w:rsidP="008050B6">
      <w:pPr>
        <w:ind w:left="720"/>
        <w:rPr>
          <w:rFonts w:ascii="Arial" w:hAnsi="Arial" w:cs="Arial"/>
          <w:sz w:val="24"/>
          <w:szCs w:val="24"/>
        </w:rPr>
      </w:pPr>
      <w:r>
        <w:rPr>
          <w:rFonts w:ascii="Arial" w:hAnsi="Arial" w:cs="Arial"/>
          <w:sz w:val="24"/>
          <w:szCs w:val="24"/>
        </w:rPr>
        <w:t>Discussion on new budget request for $60 for National Appeal per member and on the spending request of $350 for Attainable Housing Forum.</w:t>
      </w:r>
    </w:p>
    <w:p w14:paraId="2FAEDE9D" w14:textId="77777777" w:rsidR="008050B6" w:rsidRDefault="008050B6" w:rsidP="008050B6">
      <w:pPr>
        <w:ind w:left="720"/>
        <w:rPr>
          <w:rFonts w:ascii="Arial" w:hAnsi="Arial" w:cs="Arial"/>
          <w:sz w:val="24"/>
          <w:szCs w:val="24"/>
        </w:rPr>
      </w:pPr>
      <w:r>
        <w:rPr>
          <w:rFonts w:ascii="Arial" w:hAnsi="Arial" w:cs="Arial"/>
          <w:b/>
          <w:i/>
          <w:sz w:val="24"/>
          <w:szCs w:val="24"/>
        </w:rPr>
        <w:t>Motion:</w:t>
      </w:r>
      <w:r>
        <w:rPr>
          <w:rFonts w:ascii="Arial" w:hAnsi="Arial" w:cs="Arial"/>
          <w:sz w:val="24"/>
          <w:szCs w:val="24"/>
        </w:rPr>
        <w:t xml:space="preserve"> Made by </w:t>
      </w:r>
      <w:r w:rsidR="00610533">
        <w:rPr>
          <w:rFonts w:ascii="Arial" w:hAnsi="Arial" w:cs="Arial"/>
          <w:sz w:val="24"/>
          <w:szCs w:val="24"/>
        </w:rPr>
        <w:t>Cathe</w:t>
      </w:r>
      <w:r>
        <w:rPr>
          <w:rFonts w:ascii="Arial" w:hAnsi="Arial" w:cs="Arial"/>
          <w:sz w:val="24"/>
          <w:szCs w:val="24"/>
        </w:rPr>
        <w:t xml:space="preserve"> and seconded by Bessie. To approve the budget as presented down to the line income minus expenses</w:t>
      </w:r>
      <w:r w:rsidR="00663F51">
        <w:rPr>
          <w:rFonts w:ascii="Arial" w:hAnsi="Arial" w:cs="Arial"/>
          <w:sz w:val="24"/>
          <w:szCs w:val="24"/>
        </w:rPr>
        <w:t>.</w:t>
      </w:r>
    </w:p>
    <w:p w14:paraId="629EEF92" w14:textId="77777777" w:rsidR="00663F51" w:rsidRDefault="00663F51" w:rsidP="008050B6">
      <w:pPr>
        <w:ind w:left="720"/>
        <w:rPr>
          <w:rFonts w:ascii="Arial" w:hAnsi="Arial" w:cs="Arial"/>
          <w:sz w:val="24"/>
          <w:szCs w:val="24"/>
        </w:rPr>
      </w:pPr>
      <w:r>
        <w:rPr>
          <w:rFonts w:ascii="Arial" w:hAnsi="Arial" w:cs="Arial"/>
          <w:sz w:val="24"/>
          <w:szCs w:val="24"/>
        </w:rPr>
        <w:t>Motion: Passed</w:t>
      </w:r>
    </w:p>
    <w:p w14:paraId="06599945" w14:textId="77777777" w:rsidR="00663F51" w:rsidRDefault="00663F51" w:rsidP="00663F51">
      <w:pPr>
        <w:rPr>
          <w:rFonts w:ascii="Arial" w:hAnsi="Arial" w:cs="Arial"/>
          <w:sz w:val="24"/>
          <w:szCs w:val="24"/>
        </w:rPr>
      </w:pPr>
      <w:r>
        <w:rPr>
          <w:rFonts w:ascii="Arial" w:hAnsi="Arial" w:cs="Arial"/>
          <w:sz w:val="28"/>
          <w:szCs w:val="28"/>
        </w:rPr>
        <w:t>STEM Grant Discussion</w:t>
      </w:r>
    </w:p>
    <w:p w14:paraId="3659AEC1" w14:textId="77777777" w:rsidR="00663F51" w:rsidRDefault="00663F51" w:rsidP="008050B6">
      <w:pPr>
        <w:ind w:left="720"/>
        <w:rPr>
          <w:rFonts w:ascii="Arial" w:hAnsi="Arial" w:cs="Arial"/>
          <w:sz w:val="24"/>
          <w:szCs w:val="24"/>
        </w:rPr>
      </w:pPr>
      <w:r>
        <w:rPr>
          <w:rFonts w:ascii="Arial" w:hAnsi="Arial" w:cs="Arial"/>
          <w:sz w:val="24"/>
          <w:szCs w:val="24"/>
        </w:rPr>
        <w:t>There are grants available from International for branches STEM activities. Applications are due September, November and March.</w:t>
      </w:r>
    </w:p>
    <w:p w14:paraId="2991EEEB" w14:textId="6DD4E54C" w:rsidR="00663F51" w:rsidRDefault="00663F51" w:rsidP="008050B6">
      <w:pPr>
        <w:ind w:left="720"/>
        <w:rPr>
          <w:rFonts w:ascii="Arial" w:hAnsi="Arial" w:cs="Arial"/>
          <w:sz w:val="24"/>
          <w:szCs w:val="24"/>
        </w:rPr>
      </w:pPr>
      <w:r>
        <w:rPr>
          <w:rFonts w:ascii="Arial" w:hAnsi="Arial" w:cs="Arial"/>
          <w:sz w:val="24"/>
          <w:szCs w:val="24"/>
        </w:rPr>
        <w:t>Carryl discussed the AW</w:t>
      </w:r>
      <w:r w:rsidR="006E136C">
        <w:rPr>
          <w:rFonts w:ascii="Arial" w:hAnsi="Arial" w:cs="Arial"/>
          <w:sz w:val="24"/>
          <w:szCs w:val="24"/>
        </w:rPr>
        <w:t>ESOM</w:t>
      </w:r>
      <w:r>
        <w:rPr>
          <w:rFonts w:ascii="Arial" w:hAnsi="Arial" w:cs="Arial"/>
          <w:sz w:val="24"/>
          <w:szCs w:val="24"/>
        </w:rPr>
        <w:t xml:space="preserve"> project that SOU had a few years ago and AAUW assisted.</w:t>
      </w:r>
    </w:p>
    <w:p w14:paraId="5E8767D0" w14:textId="77777777" w:rsidR="00663F51" w:rsidRDefault="00663F51" w:rsidP="008050B6">
      <w:pPr>
        <w:ind w:left="720"/>
        <w:rPr>
          <w:rFonts w:ascii="Arial" w:hAnsi="Arial" w:cs="Arial"/>
          <w:sz w:val="24"/>
          <w:szCs w:val="24"/>
        </w:rPr>
      </w:pPr>
      <w:r>
        <w:rPr>
          <w:rFonts w:ascii="Arial" w:hAnsi="Arial" w:cs="Arial"/>
          <w:sz w:val="24"/>
          <w:szCs w:val="24"/>
        </w:rPr>
        <w:t xml:space="preserve">Susan also discussed a robot competition. </w:t>
      </w:r>
      <w:r w:rsidR="00610533">
        <w:rPr>
          <w:rFonts w:ascii="Arial" w:hAnsi="Arial" w:cs="Arial"/>
          <w:sz w:val="24"/>
          <w:szCs w:val="24"/>
        </w:rPr>
        <w:t xml:space="preserve">Web site for this is </w:t>
      </w:r>
      <w:hyperlink r:id="rId4" w:history="1">
        <w:r w:rsidR="00610533" w:rsidRPr="008B29A5">
          <w:rPr>
            <w:rStyle w:val="Hyperlink"/>
            <w:rFonts w:ascii="Arial" w:hAnsi="Arial" w:cs="Arial"/>
            <w:sz w:val="24"/>
            <w:szCs w:val="24"/>
          </w:rPr>
          <w:t>https://www.firstinspires.org/robotics/fll</w:t>
        </w:r>
      </w:hyperlink>
    </w:p>
    <w:p w14:paraId="0BA68A7B" w14:textId="77777777" w:rsidR="00610533" w:rsidRDefault="00610533" w:rsidP="008050B6">
      <w:pPr>
        <w:ind w:left="720"/>
        <w:rPr>
          <w:rFonts w:ascii="Arial" w:hAnsi="Arial" w:cs="Arial"/>
          <w:sz w:val="24"/>
          <w:szCs w:val="24"/>
        </w:rPr>
      </w:pPr>
    </w:p>
    <w:p w14:paraId="0F1B4416" w14:textId="77777777" w:rsidR="00663F51" w:rsidRPr="00663F51" w:rsidRDefault="00663F51" w:rsidP="008050B6">
      <w:pPr>
        <w:ind w:left="720"/>
        <w:rPr>
          <w:rFonts w:ascii="Arial" w:hAnsi="Arial" w:cs="Arial"/>
          <w:sz w:val="24"/>
          <w:szCs w:val="24"/>
        </w:rPr>
      </w:pPr>
      <w:r>
        <w:rPr>
          <w:rFonts w:ascii="Arial" w:hAnsi="Arial" w:cs="Arial"/>
          <w:sz w:val="24"/>
          <w:szCs w:val="24"/>
        </w:rPr>
        <w:t>More will be discussed at the next meeting.</w:t>
      </w:r>
    </w:p>
    <w:p w14:paraId="240FCAB3" w14:textId="77777777" w:rsidR="00663F51" w:rsidRPr="00663F51" w:rsidRDefault="00663F51" w:rsidP="008050B6">
      <w:pPr>
        <w:ind w:left="720"/>
        <w:rPr>
          <w:rFonts w:ascii="Arial" w:hAnsi="Arial" w:cs="Arial"/>
          <w:sz w:val="24"/>
          <w:szCs w:val="24"/>
        </w:rPr>
      </w:pPr>
    </w:p>
    <w:p w14:paraId="0CDFEC2E" w14:textId="77777777" w:rsidR="002F3F54" w:rsidRDefault="002F3F54" w:rsidP="002F3F54">
      <w:pPr>
        <w:rPr>
          <w:rFonts w:ascii="Arial" w:hAnsi="Arial" w:cs="Arial"/>
          <w:sz w:val="24"/>
          <w:szCs w:val="24"/>
        </w:rPr>
      </w:pPr>
    </w:p>
    <w:p w14:paraId="05744834" w14:textId="77777777" w:rsidR="002F3F54" w:rsidRDefault="002F3F54" w:rsidP="002F3F54">
      <w:pPr>
        <w:rPr>
          <w:rFonts w:ascii="Arial" w:hAnsi="Arial" w:cs="Arial"/>
          <w:sz w:val="24"/>
          <w:szCs w:val="24"/>
        </w:rPr>
      </w:pPr>
      <w:r>
        <w:rPr>
          <w:rFonts w:ascii="Arial" w:hAnsi="Arial" w:cs="Arial"/>
          <w:sz w:val="24"/>
          <w:szCs w:val="24"/>
        </w:rPr>
        <w:t xml:space="preserve">The meeting was adjourned at </w:t>
      </w:r>
      <w:r w:rsidR="00663F51">
        <w:rPr>
          <w:rFonts w:ascii="Arial" w:hAnsi="Arial" w:cs="Arial"/>
          <w:sz w:val="24"/>
          <w:szCs w:val="24"/>
        </w:rPr>
        <w:t>5</w:t>
      </w:r>
      <w:r>
        <w:rPr>
          <w:rFonts w:ascii="Arial" w:hAnsi="Arial" w:cs="Arial"/>
          <w:sz w:val="24"/>
          <w:szCs w:val="24"/>
        </w:rPr>
        <w:t>:15 p.m.</w:t>
      </w:r>
    </w:p>
    <w:p w14:paraId="59029BCD" w14:textId="77777777" w:rsidR="002F3F54" w:rsidRDefault="002F3F54" w:rsidP="002F3F54">
      <w:pPr>
        <w:rPr>
          <w:rFonts w:ascii="Arial" w:hAnsi="Arial" w:cs="Arial"/>
          <w:sz w:val="24"/>
          <w:szCs w:val="24"/>
        </w:rPr>
      </w:pPr>
    </w:p>
    <w:p w14:paraId="541FE80E" w14:textId="2C93DE57" w:rsidR="002F3F54" w:rsidRPr="002F3F54" w:rsidRDefault="002F3F54" w:rsidP="002F3F54">
      <w:pPr>
        <w:rPr>
          <w:rFonts w:ascii="Arial" w:hAnsi="Arial" w:cs="Arial"/>
          <w:sz w:val="24"/>
          <w:szCs w:val="24"/>
        </w:rPr>
      </w:pPr>
      <w:r>
        <w:rPr>
          <w:rFonts w:ascii="Arial" w:hAnsi="Arial" w:cs="Arial"/>
          <w:sz w:val="24"/>
          <w:szCs w:val="24"/>
        </w:rPr>
        <w:t>Submitted by Cathe Ledford</w:t>
      </w:r>
      <w:r w:rsidR="006E136C">
        <w:rPr>
          <w:rFonts w:ascii="Arial" w:hAnsi="Arial" w:cs="Arial"/>
          <w:sz w:val="24"/>
          <w:szCs w:val="24"/>
        </w:rPr>
        <w:t>; updated by Susan Jain</w:t>
      </w:r>
    </w:p>
    <w:p w14:paraId="67164018" w14:textId="77777777" w:rsidR="00B8557F" w:rsidRPr="00B8557F" w:rsidRDefault="00B8557F" w:rsidP="00B8557F">
      <w:pPr>
        <w:ind w:left="720"/>
        <w:rPr>
          <w:rFonts w:ascii="Arial" w:hAnsi="Arial" w:cs="Arial"/>
          <w:sz w:val="24"/>
          <w:szCs w:val="24"/>
        </w:rPr>
      </w:pPr>
    </w:p>
    <w:p w14:paraId="5BA5BED8" w14:textId="77777777" w:rsidR="00AC1F73" w:rsidRPr="00AC1F73" w:rsidRDefault="00AC1F73" w:rsidP="00AC1F73">
      <w:pPr>
        <w:ind w:left="720"/>
        <w:rPr>
          <w:rFonts w:ascii="Arial" w:hAnsi="Arial" w:cs="Arial"/>
          <w:sz w:val="24"/>
          <w:szCs w:val="24"/>
        </w:rPr>
      </w:pPr>
    </w:p>
    <w:sectPr w:rsidR="00AC1F73" w:rsidRPr="00AC1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190"/>
    <w:rsid w:val="001444F9"/>
    <w:rsid w:val="002F3F54"/>
    <w:rsid w:val="00393AB3"/>
    <w:rsid w:val="00440B08"/>
    <w:rsid w:val="004C117A"/>
    <w:rsid w:val="00505178"/>
    <w:rsid w:val="005F3667"/>
    <w:rsid w:val="005F640B"/>
    <w:rsid w:val="00610533"/>
    <w:rsid w:val="00657D4D"/>
    <w:rsid w:val="00663F51"/>
    <w:rsid w:val="006E136C"/>
    <w:rsid w:val="007D0D6A"/>
    <w:rsid w:val="008050B6"/>
    <w:rsid w:val="009333B8"/>
    <w:rsid w:val="00AC1F73"/>
    <w:rsid w:val="00B8557F"/>
    <w:rsid w:val="00BE5190"/>
    <w:rsid w:val="00D85C4A"/>
    <w:rsid w:val="00D92F6E"/>
    <w:rsid w:val="00DE7D75"/>
    <w:rsid w:val="00F560A6"/>
    <w:rsid w:val="00F8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A26C"/>
  <w15:chartTrackingRefBased/>
  <w15:docId w15:val="{82180B37-B933-4747-9D9C-EA9291A5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533"/>
    <w:rPr>
      <w:color w:val="0563C1" w:themeColor="hyperlink"/>
      <w:u w:val="single"/>
    </w:rPr>
  </w:style>
  <w:style w:type="character" w:styleId="FollowedHyperlink">
    <w:name w:val="FollowedHyperlink"/>
    <w:basedOn w:val="DefaultParagraphFont"/>
    <w:uiPriority w:val="99"/>
    <w:semiHidden/>
    <w:unhideWhenUsed/>
    <w:rsid w:val="006105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5041">
      <w:bodyDiv w:val="1"/>
      <w:marLeft w:val="0"/>
      <w:marRight w:val="0"/>
      <w:marTop w:val="0"/>
      <w:marBottom w:val="0"/>
      <w:divBdr>
        <w:top w:val="none" w:sz="0" w:space="0" w:color="auto"/>
        <w:left w:val="none" w:sz="0" w:space="0" w:color="auto"/>
        <w:bottom w:val="none" w:sz="0" w:space="0" w:color="auto"/>
        <w:right w:val="none" w:sz="0" w:space="0" w:color="auto"/>
      </w:divBdr>
      <w:divsChild>
        <w:div w:id="692657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irstinspires.org/robotics/f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 Ledford</dc:creator>
  <cp:keywords/>
  <dc:description/>
  <cp:lastModifiedBy>Susan Jain</cp:lastModifiedBy>
  <cp:revision>2</cp:revision>
  <dcterms:created xsi:type="dcterms:W3CDTF">2025-10-27T19:42:00Z</dcterms:created>
  <dcterms:modified xsi:type="dcterms:W3CDTF">2025-10-27T19:42:00Z</dcterms:modified>
</cp:coreProperties>
</file>